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3D158" w14:textId="77777777" w:rsidR="00DD06B8" w:rsidRPr="00532EEC" w:rsidRDefault="00DD06B8" w:rsidP="00176C73">
      <w:pPr>
        <w:bidi/>
        <w:jc w:val="center"/>
        <w:rPr>
          <w:rFonts w:cs="B Titr"/>
          <w:b/>
          <w:bCs/>
          <w:sz w:val="32"/>
          <w:szCs w:val="32"/>
          <w:lang w:bidi="fa-IR"/>
        </w:rPr>
      </w:pPr>
      <w:r w:rsidRPr="00532EEC">
        <w:rPr>
          <w:rFonts w:cs="B Titr" w:hint="cs"/>
          <w:b/>
          <w:bCs/>
          <w:sz w:val="32"/>
          <w:szCs w:val="32"/>
          <w:rtl/>
        </w:rPr>
        <w:t>گزارش</w:t>
      </w:r>
      <w:r w:rsidRPr="00532EEC">
        <w:rPr>
          <w:rFonts w:cs="B Titr"/>
          <w:b/>
          <w:bCs/>
          <w:sz w:val="32"/>
          <w:szCs w:val="32"/>
          <w:lang w:bidi="fa-IR"/>
        </w:rPr>
        <w:t xml:space="preserve"> </w:t>
      </w:r>
      <w:r w:rsidRPr="00532EEC">
        <w:rPr>
          <w:rFonts w:cs="B Titr" w:hint="cs"/>
          <w:b/>
          <w:bCs/>
          <w:sz w:val="32"/>
          <w:szCs w:val="32"/>
          <w:rtl/>
        </w:rPr>
        <w:t>عملکرد</w:t>
      </w:r>
      <w:r w:rsidRPr="00532EEC">
        <w:rPr>
          <w:rFonts w:cs="B Titr"/>
          <w:b/>
          <w:bCs/>
          <w:sz w:val="32"/>
          <w:szCs w:val="32"/>
          <w:lang w:bidi="fa-IR"/>
        </w:rPr>
        <w:t xml:space="preserve"> </w:t>
      </w:r>
      <w:r w:rsidRPr="00532EEC">
        <w:rPr>
          <w:rFonts w:cs="B Titr" w:hint="cs"/>
          <w:b/>
          <w:bCs/>
          <w:sz w:val="32"/>
          <w:szCs w:val="32"/>
          <w:rtl/>
        </w:rPr>
        <w:t>کتابخانه</w:t>
      </w:r>
    </w:p>
    <w:p w14:paraId="6F02D96F" w14:textId="2FD11C06" w:rsidR="00E11127" w:rsidRPr="00532EEC" w:rsidRDefault="00DD06B8" w:rsidP="00211186">
      <w:pPr>
        <w:bidi/>
        <w:jc w:val="center"/>
        <w:rPr>
          <w:sz w:val="32"/>
          <w:szCs w:val="32"/>
          <w:rtl/>
          <w:lang w:bidi="fa-IR"/>
        </w:rPr>
      </w:pPr>
      <w:r w:rsidRPr="00532EEC">
        <w:rPr>
          <w:rFonts w:cs="B Titr" w:hint="cs"/>
          <w:b/>
          <w:bCs/>
          <w:sz w:val="32"/>
          <w:szCs w:val="32"/>
          <w:rtl/>
        </w:rPr>
        <w:t>مرکز</w:t>
      </w:r>
      <w:r w:rsidRPr="00532EEC">
        <w:rPr>
          <w:rFonts w:cs="B Titr"/>
          <w:b/>
          <w:bCs/>
          <w:sz w:val="32"/>
          <w:szCs w:val="32"/>
          <w:lang w:bidi="fa-IR"/>
        </w:rPr>
        <w:t xml:space="preserve"> </w:t>
      </w:r>
      <w:r w:rsidRPr="00532EEC">
        <w:rPr>
          <w:rFonts w:cs="B Titr" w:hint="cs"/>
          <w:b/>
          <w:bCs/>
          <w:sz w:val="32"/>
          <w:szCs w:val="32"/>
          <w:rtl/>
        </w:rPr>
        <w:t>پزشکی،</w:t>
      </w:r>
      <w:r w:rsidRPr="00532EEC">
        <w:rPr>
          <w:rFonts w:cs="B Titr"/>
          <w:b/>
          <w:bCs/>
          <w:sz w:val="32"/>
          <w:szCs w:val="32"/>
          <w:lang w:bidi="fa-IR"/>
        </w:rPr>
        <w:t xml:space="preserve"> </w:t>
      </w:r>
      <w:r w:rsidRPr="00532EEC">
        <w:rPr>
          <w:rFonts w:cs="B Titr" w:hint="cs"/>
          <w:b/>
          <w:bCs/>
          <w:sz w:val="32"/>
          <w:szCs w:val="32"/>
          <w:rtl/>
        </w:rPr>
        <w:t>آموزشی</w:t>
      </w:r>
      <w:r w:rsidRPr="00532EEC">
        <w:rPr>
          <w:rFonts w:cs="B Titr"/>
          <w:b/>
          <w:bCs/>
          <w:sz w:val="32"/>
          <w:szCs w:val="32"/>
          <w:lang w:bidi="fa-IR"/>
        </w:rPr>
        <w:t xml:space="preserve"> </w:t>
      </w:r>
      <w:r w:rsidRPr="00532EEC">
        <w:rPr>
          <w:rFonts w:cs="B Titr" w:hint="cs"/>
          <w:b/>
          <w:bCs/>
          <w:sz w:val="32"/>
          <w:szCs w:val="32"/>
          <w:rtl/>
        </w:rPr>
        <w:t>و</w:t>
      </w:r>
      <w:r w:rsidRPr="00532EEC">
        <w:rPr>
          <w:rFonts w:cs="B Titr"/>
          <w:b/>
          <w:bCs/>
          <w:sz w:val="32"/>
          <w:szCs w:val="32"/>
          <w:lang w:bidi="fa-IR"/>
        </w:rPr>
        <w:t xml:space="preserve"> </w:t>
      </w:r>
      <w:r w:rsidRPr="00532EEC">
        <w:rPr>
          <w:rFonts w:cs="B Titr" w:hint="cs"/>
          <w:b/>
          <w:bCs/>
          <w:sz w:val="32"/>
          <w:szCs w:val="32"/>
          <w:rtl/>
        </w:rPr>
        <w:t>درمانی</w:t>
      </w:r>
      <w:r w:rsidRPr="00532EEC">
        <w:rPr>
          <w:rFonts w:cs="B Titr"/>
          <w:b/>
          <w:bCs/>
          <w:sz w:val="32"/>
          <w:szCs w:val="32"/>
          <w:lang w:bidi="fa-IR"/>
        </w:rPr>
        <w:t xml:space="preserve"> </w:t>
      </w:r>
      <w:r w:rsidRPr="00532EEC">
        <w:rPr>
          <w:rFonts w:cs="B Titr" w:hint="cs"/>
          <w:b/>
          <w:bCs/>
          <w:sz w:val="32"/>
          <w:szCs w:val="32"/>
          <w:rtl/>
        </w:rPr>
        <w:t>امام</w:t>
      </w:r>
      <w:r w:rsidRPr="00532EEC">
        <w:rPr>
          <w:rFonts w:cs="B Titr"/>
          <w:b/>
          <w:bCs/>
          <w:sz w:val="32"/>
          <w:szCs w:val="32"/>
          <w:lang w:bidi="fa-IR"/>
        </w:rPr>
        <w:t xml:space="preserve"> </w:t>
      </w:r>
      <w:r w:rsidRPr="00532EEC">
        <w:rPr>
          <w:rFonts w:cs="B Titr" w:hint="cs"/>
          <w:b/>
          <w:bCs/>
          <w:sz w:val="32"/>
          <w:szCs w:val="32"/>
          <w:rtl/>
        </w:rPr>
        <w:t>حسین</w:t>
      </w:r>
      <w:r w:rsidRPr="00532EEC">
        <w:rPr>
          <w:rFonts w:cs="B Titr"/>
          <w:b/>
          <w:bCs/>
          <w:sz w:val="32"/>
          <w:szCs w:val="32"/>
          <w:lang w:bidi="fa-IR"/>
        </w:rPr>
        <w:t>)</w:t>
      </w:r>
      <w:r w:rsidRPr="00532EEC">
        <w:rPr>
          <w:rFonts w:cs="B Titr" w:hint="cs"/>
          <w:b/>
          <w:bCs/>
          <w:sz w:val="32"/>
          <w:szCs w:val="32"/>
          <w:rtl/>
        </w:rPr>
        <w:t>ع</w:t>
      </w:r>
      <w:r w:rsidRPr="00532EEC">
        <w:rPr>
          <w:rFonts w:cs="B Titr"/>
          <w:b/>
          <w:bCs/>
          <w:sz w:val="32"/>
          <w:szCs w:val="32"/>
          <w:lang w:bidi="fa-IR"/>
        </w:rPr>
        <w:t>(</w:t>
      </w:r>
      <w:r w:rsidRPr="00532EEC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Pr="00532EEC">
        <w:rPr>
          <w:rFonts w:cs="B Titr" w:hint="cs"/>
          <w:sz w:val="32"/>
          <w:szCs w:val="32"/>
          <w:rtl/>
          <w:lang w:bidi="fa-IR"/>
        </w:rPr>
        <w:t xml:space="preserve">در </w:t>
      </w:r>
      <w:r w:rsidR="00163042">
        <w:rPr>
          <w:rFonts w:cs="B Titr" w:hint="cs"/>
          <w:sz w:val="32"/>
          <w:szCs w:val="32"/>
          <w:rtl/>
          <w:lang w:bidi="fa-IR"/>
        </w:rPr>
        <w:t>سال</w:t>
      </w:r>
      <w:r w:rsidRPr="00532EEC">
        <w:rPr>
          <w:rFonts w:cs="B Titr" w:hint="cs"/>
          <w:sz w:val="32"/>
          <w:szCs w:val="32"/>
          <w:rtl/>
          <w:lang w:bidi="fa-IR"/>
        </w:rPr>
        <w:t xml:space="preserve"> </w:t>
      </w:r>
      <w:r w:rsidR="00163042">
        <w:rPr>
          <w:rFonts w:cs="B Titr" w:hint="cs"/>
          <w:sz w:val="32"/>
          <w:szCs w:val="32"/>
          <w:rtl/>
          <w:lang w:bidi="fa-IR"/>
        </w:rPr>
        <w:t>1403</w:t>
      </w:r>
    </w:p>
    <w:p w14:paraId="5B5C6791" w14:textId="77777777" w:rsidR="00DD06B8" w:rsidRDefault="00DD06B8" w:rsidP="00DD06B8">
      <w:pPr>
        <w:bidi/>
        <w:rPr>
          <w:rtl/>
          <w:lang w:bidi="fa-IR"/>
        </w:rPr>
      </w:pPr>
    </w:p>
    <w:p w14:paraId="02FE036A" w14:textId="77777777" w:rsidR="00DD06B8" w:rsidRDefault="00DD06B8" w:rsidP="00DD06B8">
      <w:pPr>
        <w:bidi/>
        <w:rPr>
          <w:rFonts w:ascii="B Titr" w:cs="B Titr"/>
          <w:sz w:val="24"/>
          <w:szCs w:val="24"/>
          <w:rtl/>
        </w:rPr>
      </w:pPr>
      <w:r>
        <w:rPr>
          <w:rFonts w:ascii="B Titr" w:cs="B Titr" w:hint="cs"/>
          <w:sz w:val="24"/>
          <w:szCs w:val="24"/>
          <w:rtl/>
        </w:rPr>
        <w:t>آمار</w:t>
      </w:r>
      <w:r>
        <w:rPr>
          <w:rFonts w:ascii="B Titr" w:cs="B Titr"/>
          <w:sz w:val="24"/>
          <w:szCs w:val="24"/>
        </w:rPr>
        <w:t xml:space="preserve"> </w:t>
      </w:r>
      <w:r>
        <w:rPr>
          <w:rFonts w:ascii="B Titr" w:cs="B Titr" w:hint="cs"/>
          <w:sz w:val="24"/>
          <w:szCs w:val="24"/>
          <w:rtl/>
        </w:rPr>
        <w:t>اطلاعات</w:t>
      </w:r>
      <w:r>
        <w:rPr>
          <w:rFonts w:ascii="B Titr" w:cs="B Titr"/>
          <w:sz w:val="24"/>
          <w:szCs w:val="24"/>
        </w:rPr>
        <w:t xml:space="preserve"> </w:t>
      </w:r>
      <w:r>
        <w:rPr>
          <w:rFonts w:ascii="B Titr" w:cs="B Titr" w:hint="cs"/>
          <w:sz w:val="24"/>
          <w:szCs w:val="24"/>
          <w:rtl/>
        </w:rPr>
        <w:t>کتابخانه</w:t>
      </w:r>
      <w:r>
        <w:rPr>
          <w:rFonts w:ascii="B Titr" w:cs="B Titr"/>
          <w:sz w:val="24"/>
          <w:szCs w:val="24"/>
        </w:rPr>
        <w:t xml:space="preserve"> </w:t>
      </w:r>
      <w:r>
        <w:rPr>
          <w:rFonts w:ascii="B Titr" w:cs="B Titr" w:hint="cs"/>
          <w:sz w:val="24"/>
          <w:szCs w:val="24"/>
          <w:rtl/>
        </w:rPr>
        <w:t>در</w:t>
      </w:r>
      <w:r>
        <w:rPr>
          <w:rFonts w:ascii="B Titr" w:cs="B Titr"/>
          <w:sz w:val="24"/>
          <w:szCs w:val="24"/>
        </w:rPr>
        <w:t xml:space="preserve"> </w:t>
      </w:r>
      <w:r>
        <w:rPr>
          <w:rFonts w:ascii="B Titr" w:cs="B Titr" w:hint="cs"/>
          <w:sz w:val="24"/>
          <w:szCs w:val="24"/>
          <w:rtl/>
        </w:rPr>
        <w:t>پرتال</w:t>
      </w:r>
      <w:r>
        <w:rPr>
          <w:rFonts w:ascii="B Titr" w:cs="B Titr"/>
          <w:sz w:val="24"/>
          <w:szCs w:val="24"/>
        </w:rPr>
        <w:t xml:space="preserve"> </w:t>
      </w:r>
      <w:r>
        <w:rPr>
          <w:rFonts w:ascii="B Titr" w:cs="B Titr" w:hint="cs"/>
          <w:sz w:val="24"/>
          <w:szCs w:val="24"/>
          <w:rtl/>
        </w:rPr>
        <w:t>جامع</w:t>
      </w:r>
      <w:r>
        <w:rPr>
          <w:rFonts w:ascii="B Titr" w:cs="B Titr"/>
          <w:sz w:val="24"/>
          <w:szCs w:val="24"/>
        </w:rPr>
        <w:t xml:space="preserve"> </w:t>
      </w:r>
      <w:r>
        <w:rPr>
          <w:rFonts w:ascii="B Titr" w:cs="B Titr" w:hint="cs"/>
          <w:sz w:val="24"/>
          <w:szCs w:val="24"/>
          <w:rtl/>
        </w:rPr>
        <w:t>کتابخانه</w:t>
      </w:r>
    </w:p>
    <w:p w14:paraId="65D5B5E6" w14:textId="77777777" w:rsidR="00DD06B8" w:rsidRDefault="00DD06B8" w:rsidP="00DD06B8">
      <w:pPr>
        <w:bidi/>
        <w:rPr>
          <w:rtl/>
          <w:lang w:bidi="fa-IR"/>
        </w:rPr>
      </w:pPr>
      <w:r>
        <w:rPr>
          <w:rFonts w:hint="cs"/>
          <w:noProof/>
          <w:rtl/>
        </w:rPr>
        <w:drawing>
          <wp:inline distT="0" distB="0" distL="0" distR="0" wp14:anchorId="5AB5664B" wp14:editId="7122CF83">
            <wp:extent cx="5433290" cy="2188724"/>
            <wp:effectExtent l="0" t="0" r="15240" b="25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2B021D5" w14:textId="77777777" w:rsidR="00532EEC" w:rsidRDefault="00532EEC" w:rsidP="00532EEC">
      <w:pPr>
        <w:bidi/>
        <w:rPr>
          <w:rtl/>
          <w:lang w:bidi="fa-IR"/>
        </w:rPr>
      </w:pPr>
    </w:p>
    <w:p w14:paraId="4A0EBABA" w14:textId="77777777" w:rsidR="00532EEC" w:rsidRDefault="00532EEC" w:rsidP="00532EEC">
      <w:pPr>
        <w:bidi/>
        <w:rPr>
          <w:rFonts w:ascii="B Titr" w:cs="B Titr"/>
          <w:sz w:val="24"/>
          <w:szCs w:val="24"/>
          <w:rtl/>
        </w:rPr>
      </w:pPr>
      <w:r>
        <w:rPr>
          <w:rFonts w:ascii="B Titr" w:cs="B Titr" w:hint="cs"/>
          <w:sz w:val="24"/>
          <w:szCs w:val="24"/>
          <w:rtl/>
        </w:rPr>
        <w:t>ورود</w:t>
      </w:r>
      <w:r>
        <w:rPr>
          <w:rFonts w:ascii="B Titr" w:cs="B Titr"/>
          <w:sz w:val="24"/>
          <w:szCs w:val="24"/>
        </w:rPr>
        <w:t xml:space="preserve"> </w:t>
      </w:r>
      <w:r>
        <w:rPr>
          <w:rFonts w:ascii="B Titr" w:cs="B Titr" w:hint="cs"/>
          <w:sz w:val="24"/>
          <w:szCs w:val="24"/>
          <w:rtl/>
        </w:rPr>
        <w:t>اطلاعات</w:t>
      </w:r>
      <w:r>
        <w:rPr>
          <w:rFonts w:ascii="B Titr" w:cs="B Titr"/>
          <w:sz w:val="24"/>
          <w:szCs w:val="24"/>
        </w:rPr>
        <w:t xml:space="preserve"> </w:t>
      </w:r>
      <w:r>
        <w:rPr>
          <w:rFonts w:ascii="B Titr" w:cs="B Titr" w:hint="cs"/>
          <w:sz w:val="24"/>
          <w:szCs w:val="24"/>
          <w:rtl/>
        </w:rPr>
        <w:t>کتابشناختی</w:t>
      </w:r>
      <w:r>
        <w:rPr>
          <w:rFonts w:ascii="B Titr" w:cs="B Titr"/>
          <w:sz w:val="24"/>
          <w:szCs w:val="24"/>
        </w:rPr>
        <w:t xml:space="preserve"> </w:t>
      </w:r>
      <w:r>
        <w:rPr>
          <w:rFonts w:ascii="B Titr" w:cs="B Titr" w:hint="cs"/>
          <w:sz w:val="24"/>
          <w:szCs w:val="24"/>
          <w:rtl/>
        </w:rPr>
        <w:t>در</w:t>
      </w:r>
      <w:r>
        <w:rPr>
          <w:rFonts w:ascii="B Titr" w:cs="B Titr"/>
          <w:sz w:val="24"/>
          <w:szCs w:val="24"/>
        </w:rPr>
        <w:t xml:space="preserve"> </w:t>
      </w:r>
      <w:r>
        <w:rPr>
          <w:rFonts w:ascii="B Titr" w:cs="B Titr" w:hint="cs"/>
          <w:sz w:val="24"/>
          <w:szCs w:val="24"/>
          <w:rtl/>
        </w:rPr>
        <w:t>پرتال</w:t>
      </w:r>
      <w:r>
        <w:rPr>
          <w:rFonts w:ascii="B Titr" w:cs="B Titr"/>
          <w:sz w:val="24"/>
          <w:szCs w:val="24"/>
        </w:rPr>
        <w:t xml:space="preserve"> </w:t>
      </w:r>
      <w:r>
        <w:rPr>
          <w:rFonts w:ascii="B Titr" w:cs="B Titr" w:hint="cs"/>
          <w:sz w:val="24"/>
          <w:szCs w:val="24"/>
          <w:rtl/>
        </w:rPr>
        <w:t>جامع</w:t>
      </w:r>
      <w:r>
        <w:rPr>
          <w:rFonts w:ascii="B Titr" w:cs="B Titr"/>
          <w:sz w:val="24"/>
          <w:szCs w:val="24"/>
        </w:rPr>
        <w:t xml:space="preserve"> </w:t>
      </w:r>
      <w:r>
        <w:rPr>
          <w:rFonts w:ascii="B Titr" w:cs="B Titr" w:hint="cs"/>
          <w:sz w:val="24"/>
          <w:szCs w:val="24"/>
          <w:rtl/>
        </w:rPr>
        <w:t>کتابخانه</w:t>
      </w:r>
    </w:p>
    <w:p w14:paraId="321E3CF3" w14:textId="77777777" w:rsidR="00532EEC" w:rsidRDefault="00532EEC" w:rsidP="00532EEC">
      <w:pPr>
        <w:bidi/>
        <w:rPr>
          <w:rFonts w:ascii="B Titr" w:cs="B Titr"/>
          <w:sz w:val="24"/>
          <w:szCs w:val="24"/>
          <w:rtl/>
        </w:rPr>
      </w:pPr>
    </w:p>
    <w:p w14:paraId="4D1505C7" w14:textId="77777777" w:rsidR="00532EEC" w:rsidRDefault="00532EEC" w:rsidP="00532EEC">
      <w:pPr>
        <w:bidi/>
        <w:rPr>
          <w:rtl/>
          <w:lang w:bidi="fa-IR"/>
        </w:rPr>
      </w:pPr>
      <w:r>
        <w:rPr>
          <w:rFonts w:hint="cs"/>
          <w:noProof/>
          <w:rtl/>
        </w:rPr>
        <w:drawing>
          <wp:inline distT="0" distB="0" distL="0" distR="0" wp14:anchorId="45FE02C4" wp14:editId="2E6CD64A">
            <wp:extent cx="5434330" cy="2743200"/>
            <wp:effectExtent l="0" t="0" r="1397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A8B726B" w14:textId="77777777" w:rsidR="00532EEC" w:rsidRDefault="00532EEC" w:rsidP="00532EEC">
      <w:pPr>
        <w:bidi/>
        <w:rPr>
          <w:rFonts w:ascii="B Titr" w:cs="B Titr"/>
          <w:sz w:val="24"/>
          <w:szCs w:val="24"/>
          <w:rtl/>
        </w:rPr>
      </w:pPr>
    </w:p>
    <w:p w14:paraId="12B14585" w14:textId="77777777" w:rsidR="00532EEC" w:rsidRDefault="00532EEC" w:rsidP="00532EEC">
      <w:pPr>
        <w:bidi/>
        <w:rPr>
          <w:rFonts w:ascii="B Titr" w:cs="B Titr"/>
          <w:sz w:val="24"/>
          <w:szCs w:val="24"/>
          <w:rtl/>
        </w:rPr>
      </w:pPr>
      <w:r>
        <w:rPr>
          <w:rFonts w:ascii="B Titr" w:cs="B Titr" w:hint="cs"/>
          <w:sz w:val="24"/>
          <w:szCs w:val="24"/>
          <w:rtl/>
        </w:rPr>
        <w:t>آمار</w:t>
      </w:r>
      <w:r>
        <w:rPr>
          <w:rFonts w:ascii="B Titr" w:cs="B Titr"/>
          <w:sz w:val="24"/>
          <w:szCs w:val="24"/>
        </w:rPr>
        <w:t xml:space="preserve"> </w:t>
      </w:r>
      <w:r>
        <w:rPr>
          <w:rFonts w:ascii="B Titr" w:cs="B Titr" w:hint="cs"/>
          <w:sz w:val="24"/>
          <w:szCs w:val="24"/>
          <w:rtl/>
        </w:rPr>
        <w:t>امانت</w:t>
      </w:r>
      <w:r>
        <w:rPr>
          <w:rFonts w:ascii="B Titr" w:cs="B Titr"/>
          <w:sz w:val="24"/>
          <w:szCs w:val="24"/>
        </w:rPr>
        <w:t xml:space="preserve"> </w:t>
      </w:r>
      <w:r>
        <w:rPr>
          <w:rFonts w:ascii="B Titr" w:cs="B Titr" w:hint="cs"/>
          <w:sz w:val="24"/>
          <w:szCs w:val="24"/>
          <w:rtl/>
        </w:rPr>
        <w:t>منابع</w:t>
      </w:r>
      <w:r>
        <w:rPr>
          <w:rFonts w:ascii="B Titr" w:cs="B Titr"/>
          <w:sz w:val="24"/>
          <w:szCs w:val="24"/>
        </w:rPr>
        <w:t xml:space="preserve"> </w:t>
      </w:r>
      <w:r>
        <w:rPr>
          <w:rFonts w:ascii="B Titr" w:cs="B Titr" w:hint="cs"/>
          <w:sz w:val="24"/>
          <w:szCs w:val="24"/>
          <w:rtl/>
        </w:rPr>
        <w:t>کتابخانه</w:t>
      </w:r>
    </w:p>
    <w:p w14:paraId="35C4C035" w14:textId="77777777" w:rsidR="00532EEC" w:rsidRDefault="00532EEC" w:rsidP="00532EEC">
      <w:pPr>
        <w:bidi/>
        <w:rPr>
          <w:rFonts w:ascii="B Titr" w:cs="B Titr"/>
          <w:sz w:val="24"/>
          <w:szCs w:val="24"/>
          <w:rtl/>
        </w:rPr>
      </w:pPr>
      <w:r>
        <w:rPr>
          <w:rFonts w:ascii="B Titr" w:cs="B Titr" w:hint="cs"/>
          <w:noProof/>
          <w:sz w:val="24"/>
          <w:szCs w:val="24"/>
          <w:rtl/>
        </w:rPr>
        <w:drawing>
          <wp:inline distT="0" distB="0" distL="0" distR="0" wp14:anchorId="3865B76D" wp14:editId="32A00E0A">
            <wp:extent cx="5487211" cy="2675106"/>
            <wp:effectExtent l="0" t="0" r="18415" b="1143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80E7044" w14:textId="77777777" w:rsidR="00532EEC" w:rsidRDefault="00532EEC" w:rsidP="00532EEC">
      <w:pPr>
        <w:bidi/>
        <w:rPr>
          <w:rtl/>
          <w:lang w:bidi="fa-IR"/>
        </w:rPr>
      </w:pPr>
    </w:p>
    <w:p w14:paraId="3CF5D7B1" w14:textId="77777777" w:rsidR="00C33246" w:rsidRDefault="00C33246" w:rsidP="00C33246">
      <w:pPr>
        <w:bidi/>
        <w:rPr>
          <w:rtl/>
          <w:lang w:bidi="fa-IR"/>
        </w:rPr>
      </w:pPr>
    </w:p>
    <w:p w14:paraId="3E6065DC" w14:textId="5A76E72B" w:rsidR="00C33246" w:rsidRPr="003E6E21" w:rsidRDefault="003E6E21" w:rsidP="00211186">
      <w:pPr>
        <w:bidi/>
        <w:rPr>
          <w:rFonts w:cs="B Titr"/>
          <w:rtl/>
          <w:lang w:bidi="fa-IR"/>
        </w:rPr>
      </w:pPr>
      <w:r w:rsidRPr="003E6E21">
        <w:rPr>
          <w:rFonts w:cs="B Titr" w:hint="cs"/>
          <w:rtl/>
          <w:lang w:bidi="fa-IR"/>
        </w:rPr>
        <w:t xml:space="preserve">خرید سال </w:t>
      </w:r>
      <w:r w:rsidR="00E32E5B">
        <w:rPr>
          <w:rFonts w:cs="B Titr" w:hint="cs"/>
          <w:rtl/>
          <w:lang w:bidi="fa-IR"/>
        </w:rPr>
        <w:t>1403</w:t>
      </w:r>
      <w:r w:rsidRPr="003E6E21">
        <w:rPr>
          <w:rFonts w:cs="B Titr" w:hint="cs"/>
          <w:rtl/>
          <w:lang w:bidi="fa-IR"/>
        </w:rPr>
        <w:t>:</w:t>
      </w:r>
    </w:p>
    <w:p w14:paraId="13308A7B" w14:textId="77777777" w:rsidR="003E6E21" w:rsidRPr="003E6E21" w:rsidRDefault="003E6E21" w:rsidP="003E6E21">
      <w:pPr>
        <w:bidi/>
        <w:spacing w:line="480" w:lineRule="auto"/>
        <w:rPr>
          <w:rFonts w:cs="B Titr"/>
          <w:rtl/>
          <w:lang w:bidi="fa-IR"/>
        </w:rPr>
      </w:pPr>
    </w:p>
    <w:p w14:paraId="483D5731" w14:textId="2A217959" w:rsidR="003E6E21" w:rsidRPr="003E6E21" w:rsidRDefault="003E6E21" w:rsidP="00366BBC">
      <w:pPr>
        <w:pStyle w:val="ListParagraph"/>
        <w:numPr>
          <w:ilvl w:val="0"/>
          <w:numId w:val="1"/>
        </w:numPr>
        <w:bidi/>
        <w:spacing w:line="480" w:lineRule="auto"/>
        <w:rPr>
          <w:rFonts w:cs="B Titr"/>
          <w:lang w:bidi="fa-IR"/>
        </w:rPr>
      </w:pPr>
      <w:r w:rsidRPr="003E6E21">
        <w:rPr>
          <w:rFonts w:cs="B Titr" w:hint="cs"/>
          <w:rtl/>
          <w:lang w:bidi="fa-IR"/>
        </w:rPr>
        <w:t xml:space="preserve">کتاب فارسی: </w:t>
      </w:r>
      <w:r w:rsidR="00E32E5B">
        <w:rPr>
          <w:rFonts w:cs="B Titr" w:hint="cs"/>
          <w:rtl/>
          <w:lang w:bidi="fa-IR"/>
        </w:rPr>
        <w:t>28</w:t>
      </w:r>
      <w:r w:rsidRPr="003E6E21">
        <w:rPr>
          <w:rFonts w:cs="B Titr" w:hint="cs"/>
          <w:rtl/>
          <w:lang w:bidi="fa-IR"/>
        </w:rPr>
        <w:t xml:space="preserve"> عنوان</w:t>
      </w:r>
    </w:p>
    <w:p w14:paraId="7446C9B7" w14:textId="099EB3C5" w:rsidR="003E6E21" w:rsidRDefault="003E6E21" w:rsidP="00366BBC">
      <w:pPr>
        <w:pStyle w:val="ListParagraph"/>
        <w:numPr>
          <w:ilvl w:val="0"/>
          <w:numId w:val="1"/>
        </w:numPr>
        <w:bidi/>
        <w:spacing w:line="480" w:lineRule="auto"/>
        <w:rPr>
          <w:rFonts w:cs="B Titr"/>
          <w:lang w:bidi="fa-IR"/>
        </w:rPr>
      </w:pPr>
      <w:r w:rsidRPr="003E6E21">
        <w:rPr>
          <w:rFonts w:cs="B Titr" w:hint="cs"/>
          <w:rtl/>
          <w:lang w:bidi="fa-IR"/>
        </w:rPr>
        <w:t xml:space="preserve">کتاب لاتین: </w:t>
      </w:r>
      <w:r w:rsidR="00E32E5B">
        <w:rPr>
          <w:rFonts w:cs="B Titr" w:hint="cs"/>
          <w:rtl/>
          <w:lang w:bidi="fa-IR"/>
        </w:rPr>
        <w:t>25</w:t>
      </w:r>
      <w:r w:rsidRPr="003E6E21">
        <w:rPr>
          <w:rFonts w:cs="B Titr" w:hint="cs"/>
          <w:rtl/>
          <w:lang w:bidi="fa-IR"/>
        </w:rPr>
        <w:t xml:space="preserve"> عنوان</w:t>
      </w:r>
    </w:p>
    <w:p w14:paraId="73FBEB82" w14:textId="77777777" w:rsidR="00D47DD4" w:rsidRDefault="00D47DD4" w:rsidP="00D47DD4">
      <w:pPr>
        <w:rPr>
          <w:rFonts w:cs="B Titr"/>
          <w:lang w:bidi="fa-IR"/>
        </w:rPr>
      </w:pPr>
    </w:p>
    <w:p w14:paraId="2A3FE217" w14:textId="6FD16751" w:rsidR="00D47DD4" w:rsidRPr="00D47DD4" w:rsidRDefault="00D47DD4" w:rsidP="00D47DD4">
      <w:pPr>
        <w:tabs>
          <w:tab w:val="left" w:pos="2806"/>
        </w:tabs>
        <w:rPr>
          <w:rtl/>
          <w:lang w:bidi="fa-IR"/>
        </w:rPr>
      </w:pPr>
      <w:r>
        <w:rPr>
          <w:lang w:bidi="fa-IR"/>
        </w:rPr>
        <w:tab/>
      </w:r>
    </w:p>
    <w:sectPr w:rsidR="00D47DD4" w:rsidRPr="00D47DD4" w:rsidSect="00E11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71E06"/>
    <w:multiLevelType w:val="hybridMultilevel"/>
    <w:tmpl w:val="A9721436"/>
    <w:lvl w:ilvl="0" w:tplc="00E0C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05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B8"/>
    <w:rsid w:val="000223F5"/>
    <w:rsid w:val="00134F34"/>
    <w:rsid w:val="00163042"/>
    <w:rsid w:val="00176C73"/>
    <w:rsid w:val="0018078C"/>
    <w:rsid w:val="00211186"/>
    <w:rsid w:val="0028305C"/>
    <w:rsid w:val="002A6232"/>
    <w:rsid w:val="003361D2"/>
    <w:rsid w:val="00366BBC"/>
    <w:rsid w:val="003E6E21"/>
    <w:rsid w:val="00454593"/>
    <w:rsid w:val="00532EEC"/>
    <w:rsid w:val="0059025C"/>
    <w:rsid w:val="0064108D"/>
    <w:rsid w:val="006C3A60"/>
    <w:rsid w:val="008342A1"/>
    <w:rsid w:val="008D07BB"/>
    <w:rsid w:val="00924D75"/>
    <w:rsid w:val="00AB5DB4"/>
    <w:rsid w:val="00C136C0"/>
    <w:rsid w:val="00C33246"/>
    <w:rsid w:val="00C563D5"/>
    <w:rsid w:val="00D46F57"/>
    <w:rsid w:val="00D47DD4"/>
    <w:rsid w:val="00DD06B8"/>
    <w:rsid w:val="00E11127"/>
    <w:rsid w:val="00E32E5B"/>
    <w:rsid w:val="00EB1B7D"/>
    <w:rsid w:val="00EE3353"/>
    <w:rsid w:val="00FC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2FC5"/>
  <w15:docId w15:val="{1AF29246-BAFD-4EC5-BCFB-9D02426E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6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آمار اطلاعات کتابخانه در پرتال جامع کتابخانه</c:v>
                </c:pt>
              </c:strCache>
            </c:strRef>
          </c:tx>
          <c:dLbls>
            <c:dLbl>
              <c:idx val="0"/>
              <c:layout>
                <c:manualLayout>
                  <c:x val="-8.4960135367809761E-2"/>
                  <c:y val="0.20251629573960353"/>
                </c:manualLayout>
              </c:layout>
              <c:tx>
                <c:rich>
                  <a:bodyPr/>
                  <a:lstStyle/>
                  <a:p>
                    <a:r>
                      <a:rPr lang="fa-IR">
                        <a:cs typeface="B Titr" pitchFamily="2" charset="-78"/>
                      </a:rPr>
                      <a:t>884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353B-4CBE-825D-EF55EB267D45}"/>
                </c:ext>
              </c:extLst>
            </c:dLbl>
            <c:dLbl>
              <c:idx val="1"/>
              <c:layout>
                <c:manualLayout>
                  <c:x val="-3.6651299054906251E-2"/>
                  <c:y val="-0.25152378015248289"/>
                </c:manualLayout>
              </c:layout>
              <c:tx>
                <c:rich>
                  <a:bodyPr/>
                  <a:lstStyle/>
                  <a:p>
                    <a:r>
                      <a:rPr lang="fa-IR">
                        <a:cs typeface="B Titr" pitchFamily="2" charset="-78"/>
                      </a:rPr>
                      <a:t>1382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53B-4CBE-825D-EF55EB267D45}"/>
                </c:ext>
              </c:extLst>
            </c:dLbl>
            <c:dLbl>
              <c:idx val="2"/>
              <c:layout>
                <c:manualLayout>
                  <c:x val="9.096186147022356E-2"/>
                  <c:y val="0.15135550811468446"/>
                </c:manualLayout>
              </c:layout>
              <c:tx>
                <c:rich>
                  <a:bodyPr/>
                  <a:lstStyle/>
                  <a:p>
                    <a:r>
                      <a:rPr lang="fa-IR">
                        <a:cs typeface="B Titr" pitchFamily="2" charset="-78"/>
                      </a:rPr>
                      <a:t>1190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53B-4CBE-825D-EF55EB267D4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کتاب فارسی</c:v>
                </c:pt>
                <c:pt idx="1">
                  <c:v>کتاب لاتین</c:v>
                </c:pt>
                <c:pt idx="2">
                  <c:v>پایان نامه فارسی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885</c:v>
                </c:pt>
                <c:pt idx="1">
                  <c:v>1403</c:v>
                </c:pt>
                <c:pt idx="2">
                  <c:v>1202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53B-4CBE-825D-EF55EB267D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cs typeface="B Titr" pitchFamily="2" charset="-78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881869522093801"/>
          <c:y val="2.9902815848492401E-2"/>
        </c:manualLayout>
      </c:layout>
      <c:overlay val="0"/>
      <c:txPr>
        <a:bodyPr/>
        <a:lstStyle/>
        <a:p>
          <a:pPr>
            <a:defRPr>
              <a:cs typeface="B Titr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3412453789151555"/>
          <c:y val="0.38609808370165094"/>
          <c:w val="0.31036889552161906"/>
          <c:h val="0.5296384861164538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ورود اطلاعات کتابشناختی در پرتال جامع کتابخانه</c:v>
                </c:pt>
              </c:strCache>
            </c:strRef>
          </c:tx>
          <c:dLbls>
            <c:dLbl>
              <c:idx val="0"/>
              <c:layout>
                <c:manualLayout>
                  <c:x val="-5.5645682172411316E-2"/>
                  <c:y val="0.13804352580927384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>
                        <a:cs typeface="B Titr" panose="00000700000000000000" pitchFamily="2" charset="-78"/>
                      </a:defRPr>
                    </a:pPr>
                    <a:r>
                      <a:rPr lang="fa-IR">
                        <a:cs typeface="B Titr" panose="00000700000000000000" pitchFamily="2" charset="-78"/>
                      </a:rPr>
                      <a:t>28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9497546155643841E-2"/>
                      <c:h val="0.10462962962962963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0-3B77-4D9D-98B3-A68B1C891786}"/>
                </c:ext>
              </c:extLst>
            </c:dLbl>
            <c:dLbl>
              <c:idx val="1"/>
              <c:layout>
                <c:manualLayout>
                  <c:x val="-7.3214545307333276E-2"/>
                  <c:y val="-0.11121245261009041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>
                        <a:cs typeface="B Titr" panose="00000700000000000000" pitchFamily="2" charset="-78"/>
                      </a:defRPr>
                    </a:pPr>
                    <a:r>
                      <a:rPr lang="fa-IR">
                        <a:cs typeface="B Titr" panose="00000700000000000000" pitchFamily="2" charset="-78"/>
                      </a:rPr>
                      <a:t>25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B77-4D9D-98B3-A68B1C891786}"/>
                </c:ext>
              </c:extLst>
            </c:dLbl>
            <c:dLbl>
              <c:idx val="2"/>
              <c:layout>
                <c:manualLayout>
                  <c:x val="8.4569762969860088E-2"/>
                  <c:y val="-2.7020268299795858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>
                        <a:cs typeface="B Titr" panose="00000700000000000000" pitchFamily="2" charset="-78"/>
                      </a:defRPr>
                    </a:pPr>
                    <a:r>
                      <a:rPr lang="fa-IR">
                        <a:cs typeface="B Titr" panose="00000700000000000000" pitchFamily="2" charset="-78"/>
                      </a:rPr>
                      <a:t>74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B77-4D9D-98B3-A68B1C89178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کتاب فارسی</c:v>
                </c:pt>
                <c:pt idx="1">
                  <c:v>کتاب لاتین</c:v>
                </c:pt>
                <c:pt idx="2">
                  <c:v>پایان نامه فارسی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28</c:v>
                </c:pt>
                <c:pt idx="1">
                  <c:v>25</c:v>
                </c:pt>
                <c:pt idx="2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B77-4D9D-98B3-A68B1C8917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cs typeface="B Titr" pitchFamily="2" charset="-78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آمار امانت منابع کتابخانه</c:v>
                </c:pt>
              </c:strCache>
            </c:strRef>
          </c:tx>
          <c:dLbls>
            <c:dLbl>
              <c:idx val="0"/>
              <c:layout>
                <c:manualLayout>
                  <c:x val="-9.4405083984337709E-2"/>
                  <c:y val="6.4329886114663018E-2"/>
                </c:manualLayout>
              </c:layout>
              <c:tx>
                <c:rich>
                  <a:bodyPr/>
                  <a:lstStyle/>
                  <a:p>
                    <a:pPr>
                      <a:defRPr baseline="0">
                        <a:latin typeface="Times New Roman" panose="02020603050405020304" pitchFamily="18" charset="0"/>
                        <a:cs typeface="B Titr" panose="00000700000000000000" pitchFamily="2" charset="-78"/>
                      </a:defRPr>
                    </a:pPr>
                    <a:r>
                      <a:rPr lang="en-US" baseline="0">
                        <a:latin typeface="Times New Roman" panose="02020603050405020304" pitchFamily="18" charset="0"/>
                        <a:cs typeface="B Titr" panose="00000700000000000000" pitchFamily="2" charset="-78"/>
                      </a:rPr>
                      <a:t>110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7F4C-4751-AA20-99AF002EF72F}"/>
                </c:ext>
              </c:extLst>
            </c:dLbl>
            <c:dLbl>
              <c:idx val="1"/>
              <c:layout>
                <c:manualLayout>
                  <c:x val="0.11056280851133622"/>
                  <c:y val="-0.10272150810208562"/>
                </c:manualLayout>
              </c:layout>
              <c:tx>
                <c:rich>
                  <a:bodyPr/>
                  <a:lstStyle/>
                  <a:p>
                    <a:r>
                      <a:rPr lang="en-US" baseline="0">
                        <a:latin typeface="Times New Roman" panose="02020603050405020304" pitchFamily="18" charset="0"/>
                        <a:cs typeface="B Titr" panose="00000700000000000000" pitchFamily="2" charset="-78"/>
                      </a:rPr>
                      <a:t>137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F4C-4751-AA20-99AF002EF72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>
                        <a:latin typeface="Times New Roman" panose="02020603050405020304" pitchFamily="18" charset="0"/>
                        <a:cs typeface="B Titr" panose="00000700000000000000" pitchFamily="2" charset="-78"/>
                      </a:rPr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7F4C-4751-AA20-99AF002EF7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latin typeface="Times New Roman" panose="02020603050405020304" pitchFamily="18" charset="0"/>
                    <a:cs typeface="B Titr" panose="00000700000000000000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امانت</c:v>
                </c:pt>
                <c:pt idx="1">
                  <c:v>برگشت</c:v>
                </c:pt>
                <c:pt idx="2">
                  <c:v>تمدید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110</c:v>
                </c:pt>
                <c:pt idx="1">
                  <c:v>137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F4C-4751-AA20-99AF002EF7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baseline="0">
          <a:cs typeface="B Titr" panose="00000700000000000000" pitchFamily="2" charset="-78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 Tavakoli</dc:creator>
  <cp:lastModifiedBy>رضا توکلی</cp:lastModifiedBy>
  <cp:revision>3</cp:revision>
  <dcterms:created xsi:type="dcterms:W3CDTF">2025-09-08T10:00:00Z</dcterms:created>
  <dcterms:modified xsi:type="dcterms:W3CDTF">2025-09-08T10:36:00Z</dcterms:modified>
</cp:coreProperties>
</file>